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4A8" w:rsidRPr="000C34A8" w:rsidRDefault="00BC688E" w:rsidP="000C34A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INTEGRAÇÃO HIRO – MEDIDOR DE TANQUES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</w:t>
      </w:r>
      <w:r w:rsidR="000C34A8" w:rsidRPr="000C34A8">
        <w:rPr>
          <w:rFonts w:ascii="Arial" w:hAnsi="Arial" w:cs="Arial"/>
          <w:b/>
          <w:sz w:val="24"/>
          <w:szCs w:val="24"/>
        </w:rPr>
        <w:t xml:space="preserve"> </w:t>
      </w:r>
      <w:proofErr w:type="gramEnd"/>
      <w:r w:rsidR="000C34A8" w:rsidRPr="000C34A8">
        <w:rPr>
          <w:rFonts w:ascii="Arial" w:hAnsi="Arial" w:cs="Arial"/>
          <w:b/>
          <w:sz w:val="24"/>
          <w:szCs w:val="24"/>
        </w:rPr>
        <w:t>VEEDER ROOT</w:t>
      </w:r>
    </w:p>
    <w:p w:rsidR="00241F76" w:rsidRDefault="000C34A8" w:rsidP="000C34A8">
      <w:r>
        <w:t>VERSÃO FIRMWARE</w:t>
      </w:r>
      <w:proofErr w:type="gramStart"/>
      <w:r>
        <w:t xml:space="preserve">  </w:t>
      </w:r>
      <w:proofErr w:type="gramEnd"/>
      <w:r>
        <w:t xml:space="preserve">HIRO: 21.0 </w:t>
      </w:r>
    </w:p>
    <w:p w:rsidR="000C34A8" w:rsidRDefault="000C34A8" w:rsidP="000C34A8">
      <w:r>
        <w:t>VERSAO DO VEEDER ROOT: TLS 450 PLUS</w:t>
      </w:r>
    </w:p>
    <w:p w:rsidR="000C34A8" w:rsidRDefault="000C34A8" w:rsidP="000C34A8">
      <w:r>
        <w:t>-1º</w:t>
      </w:r>
      <w:r w:rsidR="00241F76">
        <w:t xml:space="preserve"> PASSO:</w:t>
      </w:r>
      <w:proofErr w:type="gramStart"/>
      <w:r w:rsidR="00241F76">
        <w:t xml:space="preserve"> </w:t>
      </w:r>
      <w:r>
        <w:t xml:space="preserve"> </w:t>
      </w:r>
      <w:proofErr w:type="gramEnd"/>
      <w:r>
        <w:t xml:space="preserve">Ativar integração medidor de tanque nas configurações do </w:t>
      </w:r>
      <w:proofErr w:type="spellStart"/>
      <w:r>
        <w:t>HiroConfig</w:t>
      </w:r>
      <w:proofErr w:type="spellEnd"/>
      <w:r w:rsidR="00241F76">
        <w:t>:</w:t>
      </w:r>
    </w:p>
    <w:p w:rsidR="00241F76" w:rsidRDefault="000C34A8" w:rsidP="000C34A8">
      <w:r>
        <w:rPr>
          <w:noProof/>
          <w:lang w:eastAsia="pt-BR"/>
        </w:rPr>
        <w:drawing>
          <wp:inline distT="0" distB="0" distL="0" distR="0">
            <wp:extent cx="4933950" cy="3678669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678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EB0" w:rsidRDefault="00241F76" w:rsidP="000C34A8">
      <w:r>
        <w:t>2</w:t>
      </w:r>
      <w:r w:rsidR="000C34A8">
        <w:t>º</w:t>
      </w:r>
      <w:proofErr w:type="gramStart"/>
      <w:r w:rsidR="000C34A8">
        <w:t xml:space="preserve"> </w:t>
      </w:r>
      <w:r>
        <w:t xml:space="preserve"> </w:t>
      </w:r>
      <w:proofErr w:type="gramEnd"/>
      <w:r>
        <w:t xml:space="preserve">PASSO: </w:t>
      </w:r>
      <w:r w:rsidR="000C34A8">
        <w:t>Acertar a tabela de combustíveis:</w:t>
      </w:r>
      <w:r w:rsidR="00060EB0">
        <w:rPr>
          <w:noProof/>
          <w:lang w:eastAsia="pt-BR"/>
        </w:rPr>
        <w:drawing>
          <wp:inline distT="0" distB="0" distL="0" distR="0">
            <wp:extent cx="5400675" cy="3562350"/>
            <wp:effectExtent l="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4A8" w:rsidRDefault="00060EB0" w:rsidP="000C34A8">
      <w:r>
        <w:lastRenderedPageBreak/>
        <w:t xml:space="preserve">3º </w:t>
      </w:r>
      <w:r w:rsidR="00241F76">
        <w:t xml:space="preserve">PASSO: </w:t>
      </w:r>
      <w:r w:rsidR="000C34A8">
        <w:t>Cadastrar os tanques</w:t>
      </w:r>
      <w:r w:rsidR="00241F76">
        <w:t xml:space="preserve"> e IP do </w:t>
      </w:r>
      <w:proofErr w:type="spellStart"/>
      <w:r w:rsidR="00241F76">
        <w:t>Veeder</w:t>
      </w:r>
      <w:proofErr w:type="spellEnd"/>
      <w:r w:rsidR="00241F76">
        <w:t xml:space="preserve"> Root</w:t>
      </w:r>
      <w:r w:rsidR="000C34A8">
        <w:t xml:space="preserve"> na </w:t>
      </w:r>
      <w:r>
        <w:t>“</w:t>
      </w:r>
      <w:r w:rsidR="000C34A8">
        <w:t>aba</w:t>
      </w:r>
      <w:r>
        <w:t>” M</w:t>
      </w:r>
      <w:r w:rsidR="000C34A8">
        <w:t>edidores</w:t>
      </w:r>
      <w:r>
        <w:t>:</w:t>
      </w:r>
    </w:p>
    <w:p w:rsidR="00241F76" w:rsidRDefault="003C34F3" w:rsidP="000C34A8">
      <w:r>
        <w:rPr>
          <w:noProof/>
          <w:lang w:eastAsia="pt-BR"/>
        </w:rPr>
        <w:drawing>
          <wp:inline distT="0" distB="0" distL="0" distR="0">
            <wp:extent cx="5400675" cy="4457700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BC8" w:rsidRDefault="00256BC8" w:rsidP="000C34A8"/>
    <w:p w:rsidR="000C34A8" w:rsidRDefault="00241F76" w:rsidP="000C34A8">
      <w:r>
        <w:t xml:space="preserve">4º </w:t>
      </w:r>
      <w:proofErr w:type="gramStart"/>
      <w:r>
        <w:t>PASSO :</w:t>
      </w:r>
      <w:proofErr w:type="gramEnd"/>
      <w:r w:rsidR="000C34A8">
        <w:t xml:space="preserve"> Configurar os bicos com os tanques respectivos </w:t>
      </w:r>
      <w:r>
        <w:t>:</w:t>
      </w:r>
    </w:p>
    <w:p w:rsidR="00241F76" w:rsidRDefault="00241F76" w:rsidP="000C34A8">
      <w:r>
        <w:rPr>
          <w:noProof/>
          <w:lang w:eastAsia="pt-BR"/>
        </w:rPr>
        <w:drawing>
          <wp:inline distT="0" distB="0" distL="0" distR="0">
            <wp:extent cx="5391150" cy="3171825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4A8" w:rsidRDefault="00256BC8" w:rsidP="000C34A8">
      <w:r>
        <w:lastRenderedPageBreak/>
        <w:t>5º passo</w:t>
      </w:r>
      <w:r w:rsidR="00BC688E">
        <w:t>:</w:t>
      </w:r>
      <w:proofErr w:type="gramStart"/>
      <w:r w:rsidR="00BC688E">
        <w:t xml:space="preserve">  </w:t>
      </w:r>
      <w:proofErr w:type="gramEnd"/>
      <w:r w:rsidR="00BC688E">
        <w:t>Após feito</w:t>
      </w:r>
      <w:r w:rsidR="003C34F3">
        <w:t xml:space="preserve">  toda a configuração, entrar no “MENU”  Leitura dos tanques:</w:t>
      </w:r>
    </w:p>
    <w:p w:rsidR="00BC688E" w:rsidRDefault="00BC688E" w:rsidP="000C34A8">
      <w:proofErr w:type="spellStart"/>
      <w:r>
        <w:t>Obs</w:t>
      </w:r>
      <w:proofErr w:type="spellEnd"/>
      <w:r>
        <w:t xml:space="preserve">: </w:t>
      </w:r>
      <w:r w:rsidR="003C34F3">
        <w:t>Após o envio do IP, s</w:t>
      </w:r>
      <w:r>
        <w:t>e o medidor</w:t>
      </w:r>
      <w:proofErr w:type="gramStart"/>
      <w:r>
        <w:t xml:space="preserve">  </w:t>
      </w:r>
      <w:proofErr w:type="gramEnd"/>
      <w:r>
        <w:t xml:space="preserve">já </w:t>
      </w:r>
      <w:r w:rsidR="003C34F3">
        <w:t>es</w:t>
      </w:r>
      <w:r>
        <w:t xml:space="preserve">tiver comunicando </w:t>
      </w:r>
      <w:r w:rsidR="003C34F3">
        <w:t xml:space="preserve">com o </w:t>
      </w:r>
      <w:proofErr w:type="spellStart"/>
      <w:r w:rsidR="003C34F3">
        <w:t>Hiro</w:t>
      </w:r>
      <w:proofErr w:type="spellEnd"/>
      <w:r w:rsidR="003C34F3">
        <w:t xml:space="preserve">, o mesmo </w:t>
      </w:r>
      <w:r>
        <w:t>levará em torno de 1 minuto para fazer a primeira leitura.</w:t>
      </w:r>
      <w:bookmarkStart w:id="0" w:name="_GoBack"/>
      <w:bookmarkEnd w:id="0"/>
    </w:p>
    <w:p w:rsidR="00BC688E" w:rsidRDefault="00BC688E" w:rsidP="000C34A8"/>
    <w:p w:rsidR="00256BC8" w:rsidRDefault="00256BC8" w:rsidP="000C34A8">
      <w:r>
        <w:rPr>
          <w:noProof/>
          <w:lang w:eastAsia="pt-BR"/>
        </w:rPr>
        <w:drawing>
          <wp:inline distT="0" distB="0" distL="0" distR="0">
            <wp:extent cx="5391150" cy="381000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6B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4A8"/>
    <w:rsid w:val="00060EB0"/>
    <w:rsid w:val="000C34A8"/>
    <w:rsid w:val="00241F76"/>
    <w:rsid w:val="00256BC8"/>
    <w:rsid w:val="003C34F3"/>
    <w:rsid w:val="00735E87"/>
    <w:rsid w:val="00BC688E"/>
    <w:rsid w:val="00C7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C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3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C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3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 Hack</dc:creator>
  <cp:lastModifiedBy>Office 2010 Hack</cp:lastModifiedBy>
  <cp:revision>2</cp:revision>
  <dcterms:created xsi:type="dcterms:W3CDTF">2018-03-22T18:15:00Z</dcterms:created>
  <dcterms:modified xsi:type="dcterms:W3CDTF">2018-03-22T19:17:00Z</dcterms:modified>
</cp:coreProperties>
</file>